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D810DA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D810DA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A41855" w:rsidRPr="00D810DA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D810DA" w:rsidRDefault="00A41855" w:rsidP="00A41855">
      <w:pPr>
        <w:ind w:firstLine="709"/>
        <w:jc w:val="center"/>
        <w:rPr>
          <w:rFonts w:ascii="Arial" w:hAnsi="Arial" w:cs="Arial"/>
        </w:rPr>
      </w:pPr>
      <w:r w:rsidRPr="00D810DA">
        <w:rPr>
          <w:rFonts w:ascii="Arial" w:hAnsi="Arial" w:cs="Arial"/>
        </w:rPr>
        <w:t>Решение № 384 от 28.12.2023 г.</w:t>
      </w:r>
    </w:p>
    <w:p w:rsidR="00A41855" w:rsidRPr="00D810DA" w:rsidRDefault="00A41855" w:rsidP="00A41855">
      <w:pPr>
        <w:rPr>
          <w:rFonts w:ascii="Arial" w:hAnsi="Arial" w:cs="Arial"/>
        </w:rPr>
      </w:pPr>
    </w:p>
    <w:p w:rsidR="00A41855" w:rsidRPr="00D810DA" w:rsidRDefault="00A41855" w:rsidP="00A41855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D810DA" w:rsidRDefault="00A41855" w:rsidP="00A41855">
      <w:pPr>
        <w:jc w:val="center"/>
        <w:rPr>
          <w:rFonts w:ascii="Arial" w:hAnsi="Arial" w:cs="Arial"/>
          <w:b/>
        </w:rPr>
      </w:pPr>
    </w:p>
    <w:p w:rsidR="00A41855" w:rsidRPr="00D810DA" w:rsidRDefault="00A41855" w:rsidP="00A41855">
      <w:pPr>
        <w:pStyle w:val="text"/>
        <w:ind w:firstLine="709"/>
        <w:rPr>
          <w:b/>
          <w:bCs/>
        </w:rPr>
      </w:pPr>
      <w:r w:rsidRPr="00D810DA">
        <w:rPr>
          <w:b/>
          <w:bCs/>
        </w:rPr>
        <w:t>ИЗМЕНЕНИЯ И ДОПОЛНЕНИЯ:</w:t>
      </w:r>
    </w:p>
    <w:p w:rsidR="00A41855" w:rsidRPr="00D810DA" w:rsidRDefault="00A41855" w:rsidP="00A41855">
      <w:pPr>
        <w:pStyle w:val="text"/>
        <w:ind w:firstLine="709"/>
      </w:pPr>
    </w:p>
    <w:p w:rsidR="00A41855" w:rsidRPr="00D810DA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19.01.2024 г. №</w:t>
      </w:r>
      <w:r w:rsidR="00EF0FB6" w:rsidRPr="00D810DA">
        <w:rPr>
          <w:rFonts w:ascii="Arial" w:eastAsiaTheme="majorEastAsia" w:hAnsi="Arial" w:cs="Arial"/>
        </w:rPr>
        <w:t xml:space="preserve"> 400</w:t>
      </w:r>
      <w:r w:rsidRPr="00D810DA">
        <w:rPr>
          <w:rFonts w:ascii="Arial" w:eastAsiaTheme="majorEastAsia" w:hAnsi="Arial" w:cs="Arial"/>
        </w:rPr>
        <w:t>.</w:t>
      </w:r>
    </w:p>
    <w:p w:rsidR="005A7B72" w:rsidRPr="00D810DA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22.02.2024 г. № 407.</w:t>
      </w:r>
    </w:p>
    <w:p w:rsidR="00F61E0C" w:rsidRPr="00D810DA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28.03.2024 г. № 416.</w:t>
      </w:r>
    </w:p>
    <w:p w:rsidR="00B66A95" w:rsidRPr="00D810DA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30.05.2024 г. № 431.</w:t>
      </w:r>
    </w:p>
    <w:p w:rsidR="00D810DA" w:rsidRPr="00D810DA" w:rsidRDefault="00D810DA" w:rsidP="00D810DA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 w:rsidRPr="00D810DA">
        <w:rPr>
          <w:rFonts w:ascii="Arial" w:eastAsiaTheme="majorEastAsia" w:hAnsi="Arial" w:cs="Arial"/>
        </w:rPr>
        <w:t>от 26.09.2024 г. № 456.</w:t>
      </w:r>
    </w:p>
    <w:p w:rsidR="008614D9" w:rsidRPr="00D810DA" w:rsidRDefault="008614D9" w:rsidP="008614D9">
      <w:pPr>
        <w:ind w:firstLine="709"/>
        <w:jc w:val="both"/>
        <w:rPr>
          <w:rFonts w:ascii="Arial" w:eastAsiaTheme="majorEastAsia" w:hAnsi="Arial" w:cs="Arial"/>
        </w:rPr>
      </w:pPr>
      <w:r w:rsidRPr="00D810DA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17</w:t>
      </w:r>
      <w:r w:rsidRPr="00D810DA">
        <w:rPr>
          <w:rFonts w:ascii="Arial" w:eastAsiaTheme="majorEastAsia" w:hAnsi="Arial" w:cs="Arial"/>
        </w:rPr>
        <w:t>.</w:t>
      </w:r>
      <w:r>
        <w:rPr>
          <w:rFonts w:ascii="Arial" w:eastAsiaTheme="majorEastAsia" w:hAnsi="Arial" w:cs="Arial"/>
        </w:rPr>
        <w:t>1</w:t>
      </w:r>
      <w:r w:rsidRPr="00D810DA">
        <w:rPr>
          <w:rFonts w:ascii="Arial" w:eastAsiaTheme="majorEastAsia" w:hAnsi="Arial" w:cs="Arial"/>
        </w:rPr>
        <w:t>0</w:t>
      </w:r>
      <w:r>
        <w:rPr>
          <w:rFonts w:ascii="Arial" w:eastAsiaTheme="majorEastAsia" w:hAnsi="Arial" w:cs="Arial"/>
        </w:rPr>
        <w:t>.2024 г. № 466</w:t>
      </w:r>
      <w:r w:rsidRPr="00D810DA">
        <w:rPr>
          <w:rFonts w:ascii="Arial" w:eastAsiaTheme="majorEastAsia" w:hAnsi="Arial" w:cs="Arial"/>
        </w:rPr>
        <w:t>.</w:t>
      </w:r>
    </w:p>
    <w:p w:rsidR="00B66A95" w:rsidRPr="00D810DA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:rsidR="005A7B72" w:rsidRPr="00D810DA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:rsidR="001966D3" w:rsidRPr="00D810DA" w:rsidRDefault="001966D3" w:rsidP="001966D3">
      <w:pPr>
        <w:tabs>
          <w:tab w:val="left" w:pos="594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 Приложение</w:t>
      </w:r>
    </w:p>
    <w:p w:rsidR="001966D3" w:rsidRPr="00D810DA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966D3" w:rsidRPr="00D810DA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«Первомайский район» на 2024 год</w:t>
      </w:r>
    </w:p>
    <w:p w:rsidR="001966D3" w:rsidRPr="00D810DA" w:rsidRDefault="001966D3" w:rsidP="001966D3">
      <w:pPr>
        <w:tabs>
          <w:tab w:val="left" w:pos="4860"/>
        </w:tabs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и на плановый период 2025-2026 годов»</w:t>
      </w:r>
    </w:p>
    <w:p w:rsidR="00A41855" w:rsidRPr="00D810DA" w:rsidRDefault="00A41855" w:rsidP="00A41855">
      <w:pPr>
        <w:tabs>
          <w:tab w:val="left" w:pos="4860"/>
        </w:tabs>
        <w:jc w:val="right"/>
        <w:rPr>
          <w:rFonts w:ascii="Arial" w:hAnsi="Arial" w:cs="Arial"/>
        </w:rPr>
      </w:pPr>
    </w:p>
    <w:p w:rsidR="008614D9" w:rsidRPr="008614D9" w:rsidRDefault="008614D9" w:rsidP="008614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8614D9" w:rsidRPr="008614D9" w:rsidRDefault="008614D9" w:rsidP="008614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общий объем доходов районного бюджета в сумме 1 130 223,4 тыс. рублей, в том числе налоговые и неналоговые доходы в сумме 153 338,3 тыс. рублей, безвозмездные поступления в сумме 976 885,1 тыс. рублей;</w:t>
      </w:r>
    </w:p>
    <w:p w:rsidR="008614D9" w:rsidRPr="008614D9" w:rsidRDefault="008614D9" w:rsidP="008614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общий объем расходов районного бюджета в сумме 1 146 835,4 тыс. рублей;</w:t>
      </w:r>
    </w:p>
    <w:p w:rsidR="008614D9" w:rsidRPr="008614D9" w:rsidRDefault="008614D9" w:rsidP="008614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дефицит районного бюджета в сумме 16 612,0 тыс. рублей.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AC70E7" w:rsidRPr="00AC70E7" w:rsidRDefault="00AC70E7" w:rsidP="00AC70E7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C70E7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AC70E7" w:rsidRPr="00AC70E7" w:rsidRDefault="00AC70E7" w:rsidP="00AC70E7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C70E7">
        <w:rPr>
          <w:rFonts w:ascii="Arial" w:hAnsi="Arial" w:cs="Arial"/>
          <w:sz w:val="26"/>
          <w:szCs w:val="26"/>
        </w:rPr>
        <w:t>общий объем доходов районного бюджета на 2025 год в сумме 854 678,9 тыс. рублей, в том числе налоговые и неналоговые доходы в сумме 162 771,5 тыс. рублей, безвозмездные поступления в сумме 691 907,4 тыс. рублей и на 2026 год в сумме 840 603,7 тыс. рублей, в том числе налоговые и неналоговые доходы в сумме 176 572,7 тыс. рублей, безвозмездные поступления</w:t>
      </w:r>
      <w:proofErr w:type="gramEnd"/>
      <w:r w:rsidRPr="00AC70E7">
        <w:rPr>
          <w:rFonts w:ascii="Arial" w:hAnsi="Arial" w:cs="Arial"/>
          <w:sz w:val="26"/>
          <w:szCs w:val="26"/>
        </w:rPr>
        <w:t xml:space="preserve"> в сумме 664 031,0 тыс. рублей;</w:t>
      </w:r>
    </w:p>
    <w:p w:rsidR="00AC70E7" w:rsidRPr="00AC70E7" w:rsidRDefault="00AC70E7" w:rsidP="00AC70E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AC70E7">
        <w:rPr>
          <w:rFonts w:ascii="Arial" w:hAnsi="Arial" w:cs="Arial"/>
          <w:sz w:val="26"/>
          <w:szCs w:val="26"/>
        </w:rPr>
        <w:t xml:space="preserve">общий объем расходов районного бюджета на 2025 год в сумме </w:t>
      </w:r>
      <w:r w:rsidR="003A1BB7">
        <w:rPr>
          <w:rFonts w:ascii="Arial" w:hAnsi="Arial" w:cs="Arial"/>
          <w:sz w:val="26"/>
          <w:szCs w:val="26"/>
        </w:rPr>
        <w:t>853 212,2</w:t>
      </w:r>
      <w:r w:rsidRPr="00AC70E7">
        <w:rPr>
          <w:rFonts w:ascii="Arial" w:hAnsi="Arial" w:cs="Arial"/>
          <w:sz w:val="26"/>
          <w:szCs w:val="26"/>
        </w:rPr>
        <w:t xml:space="preserve"> тыс. рублей, в том числе условно утвержденные расходы в сумме </w:t>
      </w:r>
      <w:r w:rsidRPr="00AC70E7">
        <w:rPr>
          <w:rFonts w:ascii="Arial" w:hAnsi="Arial" w:cs="Arial"/>
          <w:sz w:val="26"/>
          <w:szCs w:val="26"/>
        </w:rPr>
        <w:lastRenderedPageBreak/>
        <w:t>4 066,7 тыс. рублей, и на 2026 год в сумме 839 136,9 тыс. рублей, в том числе условно утвержденные расходы в сумме 8 823,4  тыс. рублей;</w:t>
      </w:r>
    </w:p>
    <w:p w:rsidR="00AC70E7" w:rsidRPr="00AC70E7" w:rsidRDefault="00AC70E7" w:rsidP="00AC70E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AC70E7">
        <w:rPr>
          <w:rFonts w:ascii="Arial" w:hAnsi="Arial" w:cs="Arial"/>
          <w:sz w:val="26"/>
          <w:szCs w:val="26"/>
        </w:rPr>
        <w:t>профицит</w:t>
      </w:r>
      <w:proofErr w:type="spellEnd"/>
      <w:r w:rsidRPr="00AC70E7">
        <w:rPr>
          <w:rFonts w:ascii="Arial" w:hAnsi="Arial" w:cs="Arial"/>
          <w:sz w:val="26"/>
          <w:szCs w:val="26"/>
        </w:rPr>
        <w:t xml:space="preserve"> районного бюджета на 2025 год в сумме 1 466,6 тыс. рублей и на 2026 год 1 466,8 тыс. рублей.</w:t>
      </w:r>
    </w:p>
    <w:p w:rsidR="008614D9" w:rsidRPr="00AC70E7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8614D9" w:rsidRPr="008614D9" w:rsidRDefault="008614D9" w:rsidP="008614D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614D9" w:rsidRPr="008614D9" w:rsidRDefault="008614D9" w:rsidP="008614D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614D9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8614D9" w:rsidRPr="008614D9" w:rsidRDefault="008614D9" w:rsidP="008614D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иные неналоговые доходы.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   </w:t>
      </w:r>
    </w:p>
    <w:p w:rsidR="008614D9" w:rsidRPr="008614D9" w:rsidRDefault="008614D9" w:rsidP="008614D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Утвердить: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8614D9">
        <w:rPr>
          <w:rFonts w:ascii="Arial" w:hAnsi="Arial" w:cs="Arial"/>
          <w:sz w:val="26"/>
          <w:szCs w:val="26"/>
          <w:lang w:val="en-US"/>
        </w:rPr>
        <w:t>2</w:t>
      </w:r>
      <w:r w:rsidRPr="008614D9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8614D9" w:rsidRPr="008614D9" w:rsidRDefault="008614D9" w:rsidP="008614D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8614D9">
        <w:rPr>
          <w:rFonts w:ascii="Arial" w:hAnsi="Arial" w:cs="Arial"/>
          <w:sz w:val="26"/>
          <w:szCs w:val="26"/>
          <w:lang w:val="en-US"/>
        </w:rPr>
        <w:t>3</w:t>
      </w:r>
      <w:r w:rsidRPr="008614D9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     </w:t>
      </w:r>
    </w:p>
    <w:p w:rsidR="008614D9" w:rsidRPr="008614D9" w:rsidRDefault="008614D9" w:rsidP="008614D9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lastRenderedPageBreak/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8614D9">
        <w:rPr>
          <w:rFonts w:ascii="Arial" w:hAnsi="Arial" w:cs="Arial"/>
          <w:sz w:val="26"/>
          <w:szCs w:val="26"/>
          <w:lang w:val="en-US"/>
        </w:rPr>
        <w:t>6</w:t>
      </w:r>
      <w:r w:rsidRPr="008614D9">
        <w:rPr>
          <w:rFonts w:ascii="Arial" w:hAnsi="Arial" w:cs="Arial"/>
          <w:sz w:val="26"/>
          <w:szCs w:val="26"/>
        </w:rPr>
        <w:t>.1 к настоящему решению.</w:t>
      </w:r>
    </w:p>
    <w:p w:rsidR="008614D9" w:rsidRPr="008614D9" w:rsidRDefault="008614D9" w:rsidP="008614D9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8614D9" w:rsidRPr="008614D9" w:rsidRDefault="008614D9" w:rsidP="008614D9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8614D9" w:rsidRPr="008614D9" w:rsidRDefault="008614D9" w:rsidP="008614D9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8614D9" w:rsidRPr="008614D9" w:rsidRDefault="008614D9" w:rsidP="008614D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на 2024 год – 28 470,3 тыс. рублей;</w:t>
      </w:r>
    </w:p>
    <w:p w:rsidR="008614D9" w:rsidRPr="008614D9" w:rsidRDefault="008614D9" w:rsidP="008614D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на 2025 год – 3 670,0 тыс. рублей;</w:t>
      </w:r>
    </w:p>
    <w:p w:rsidR="008614D9" w:rsidRPr="008614D9" w:rsidRDefault="008614D9" w:rsidP="008614D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на 2026 год – 3 810,0 тыс. рублей.</w:t>
      </w:r>
    </w:p>
    <w:p w:rsidR="008614D9" w:rsidRPr="008614D9" w:rsidRDefault="008614D9" w:rsidP="008614D9">
      <w:pPr>
        <w:ind w:firstLine="709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8614D9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614D9" w:rsidRPr="008614D9" w:rsidRDefault="008614D9" w:rsidP="008614D9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614D9">
        <w:rPr>
          <w:sz w:val="26"/>
          <w:szCs w:val="26"/>
        </w:rPr>
        <w:t xml:space="preserve">13. Установить, что бюджетные кредиты местным бюджетам предоставляются из районного бюджета сельским поселениям </w:t>
      </w:r>
      <w:r w:rsidRPr="008614D9">
        <w:rPr>
          <w:sz w:val="26"/>
          <w:szCs w:val="26"/>
        </w:rPr>
        <w:lastRenderedPageBreak/>
        <w:t>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614D9" w:rsidRPr="008614D9" w:rsidRDefault="008614D9" w:rsidP="008614D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614D9">
        <w:rPr>
          <w:sz w:val="26"/>
          <w:szCs w:val="26"/>
        </w:rPr>
        <w:t>Установить плату за пользование бюджетными кредитами:</w:t>
      </w:r>
    </w:p>
    <w:p w:rsidR="008614D9" w:rsidRPr="008614D9" w:rsidRDefault="008614D9" w:rsidP="008614D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614D9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614D9" w:rsidRPr="008614D9" w:rsidRDefault="008614D9" w:rsidP="008614D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614D9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14. </w:t>
      </w:r>
      <w:proofErr w:type="gramStart"/>
      <w:r w:rsidRPr="008614D9">
        <w:rPr>
          <w:rFonts w:ascii="Arial" w:hAnsi="Arial" w:cs="Arial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614D9">
        <w:rPr>
          <w:rFonts w:ascii="Arial" w:hAnsi="Arial" w:cs="Arial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15. </w:t>
      </w:r>
      <w:proofErr w:type="gramStart"/>
      <w:r w:rsidRPr="008614D9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 Решению.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8614D9">
        <w:rPr>
          <w:rFonts w:ascii="Arial" w:hAnsi="Arial" w:cs="Arial"/>
          <w:sz w:val="26"/>
          <w:szCs w:val="26"/>
        </w:rPr>
        <w:t xml:space="preserve">16.1. Установить, что субсидии </w:t>
      </w:r>
      <w:r w:rsidRPr="008614D9">
        <w:rPr>
          <w:rFonts w:ascii="Arial" w:eastAsiaTheme="minorHAnsi" w:hAnsi="Arial" w:cs="Arial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8" w:history="1">
        <w:r w:rsidRPr="008614D9">
          <w:rPr>
            <w:rFonts w:ascii="Arial" w:eastAsiaTheme="minorHAnsi" w:hAnsi="Arial" w:cs="Arial"/>
            <w:sz w:val="26"/>
            <w:szCs w:val="26"/>
            <w:lang w:eastAsia="en-US"/>
          </w:rPr>
          <w:t>случаях</w:t>
        </w:r>
      </w:hyperlink>
      <w:r w:rsidRPr="008614D9">
        <w:rPr>
          <w:rFonts w:ascii="Arial" w:eastAsiaTheme="minorHAnsi" w:hAnsi="Arial" w:cs="Arial"/>
          <w:sz w:val="26"/>
          <w:szCs w:val="26"/>
          <w:lang w:eastAsia="en-US"/>
        </w:rPr>
        <w:t>, предусмотренных приложением 15 к настоящему Решению.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614D9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614D9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8614D9">
        <w:rPr>
          <w:rFonts w:ascii="Arial" w:hAnsi="Arial" w:cs="Arial"/>
          <w:sz w:val="26"/>
          <w:szCs w:val="26"/>
        </w:rPr>
        <w:t>вебинарах</w:t>
      </w:r>
      <w:proofErr w:type="spellEnd"/>
      <w:r w:rsidRPr="008614D9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8614D9">
        <w:rPr>
          <w:rFonts w:ascii="Arial" w:hAnsi="Arial" w:cs="Arial"/>
          <w:sz w:val="26"/>
          <w:szCs w:val="26"/>
        </w:rPr>
        <w:t>а-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614D9">
        <w:rPr>
          <w:rFonts w:ascii="Arial" w:hAnsi="Arial" w:cs="Arial"/>
          <w:color w:val="00B050"/>
          <w:sz w:val="26"/>
          <w:szCs w:val="26"/>
        </w:rPr>
        <w:t xml:space="preserve"> </w:t>
      </w:r>
      <w:r w:rsidRPr="008614D9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</w:t>
      </w:r>
      <w:r w:rsidRPr="008614D9">
        <w:rPr>
          <w:rFonts w:ascii="Arial" w:hAnsi="Arial" w:cs="Arial"/>
          <w:sz w:val="26"/>
          <w:szCs w:val="26"/>
        </w:rPr>
        <w:lastRenderedPageBreak/>
        <w:t>(муниципальных контрактах), условия об осуществлении казначейского сопровождения указанных авансовых платежей;</w:t>
      </w:r>
    </w:p>
    <w:p w:rsidR="008614D9" w:rsidRPr="008614D9" w:rsidRDefault="008614D9" w:rsidP="008614D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8614D9" w:rsidRPr="008614D9" w:rsidRDefault="008614D9" w:rsidP="008614D9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8614D9">
        <w:rPr>
          <w:rFonts w:ascii="Arial" w:hAnsi="Arial" w:cs="Arial"/>
          <w:sz w:val="26"/>
          <w:szCs w:val="26"/>
        </w:rPr>
        <w:t>контроля за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8614D9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8614D9">
        <w:rPr>
          <w:rFonts w:ascii="Arial" w:hAnsi="Arial" w:cs="Arial"/>
          <w:sz w:val="26"/>
          <w:szCs w:val="26"/>
        </w:rPr>
        <w:t>.</w:t>
      </w:r>
    </w:p>
    <w:p w:rsidR="008614D9" w:rsidRPr="008614D9" w:rsidRDefault="008614D9" w:rsidP="008614D9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8614D9" w:rsidRPr="008614D9" w:rsidRDefault="008614D9" w:rsidP="008614D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8614D9">
        <w:rPr>
          <w:sz w:val="26"/>
          <w:szCs w:val="26"/>
        </w:rPr>
        <w:t xml:space="preserve">19. </w:t>
      </w:r>
      <w:proofErr w:type="gramStart"/>
      <w:r w:rsidRPr="008614D9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8614D9" w:rsidRPr="008614D9" w:rsidRDefault="008614D9" w:rsidP="008614D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8614D9" w:rsidRPr="008614D9" w:rsidRDefault="008614D9" w:rsidP="008614D9">
      <w:pPr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8614D9">
        <w:rPr>
          <w:rFonts w:ascii="Arial" w:hAnsi="Arial" w:cs="Arial"/>
          <w:sz w:val="26"/>
          <w:szCs w:val="26"/>
        </w:rPr>
        <w:t>обеспечения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8614D9" w:rsidRPr="008614D9" w:rsidRDefault="008614D9" w:rsidP="008614D9">
      <w:pPr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8614D9">
        <w:rPr>
          <w:rFonts w:ascii="Arial" w:hAnsi="Arial" w:cs="Arial"/>
          <w:sz w:val="26"/>
          <w:szCs w:val="26"/>
        </w:rPr>
        <w:t>обеспечения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8614D9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8614D9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8614D9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статьей 78.2</w:t>
        </w:r>
      </w:hyperlink>
      <w:r w:rsidRPr="008614D9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8614D9" w:rsidRPr="008614D9" w:rsidRDefault="008614D9" w:rsidP="008614D9">
      <w:pPr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 xml:space="preserve">         </w:t>
      </w:r>
      <w:proofErr w:type="gramStart"/>
      <w:r w:rsidRPr="008614D9">
        <w:rPr>
          <w:rFonts w:ascii="Arial" w:hAnsi="Arial" w:cs="Arial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8614D9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 xml:space="preserve">пунктах </w:t>
        </w:r>
      </w:hyperlink>
      <w:r w:rsidRPr="008614D9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8614D9">
          <w:rPr>
            <w:rStyle w:val="a6"/>
            <w:rFonts w:ascii="Arial" w:eastAsiaTheme="majorEastAsia" w:hAnsi="Arial" w:cs="Arial"/>
            <w:color w:val="auto"/>
            <w:sz w:val="26"/>
            <w:szCs w:val="26"/>
            <w:u w:val="none"/>
          </w:rPr>
          <w:t>2</w:t>
        </w:r>
      </w:hyperlink>
      <w:r w:rsidRPr="008614D9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8614D9">
        <w:rPr>
          <w:rFonts w:ascii="Arial" w:hAnsi="Arial" w:cs="Arial"/>
          <w:sz w:val="26"/>
          <w:szCs w:val="26"/>
        </w:rPr>
        <w:t xml:space="preserve"> включены в сметную документацию на строительство (модернизацию, реконструкцию, в том </w:t>
      </w:r>
      <w:r w:rsidRPr="008614D9">
        <w:rPr>
          <w:rFonts w:ascii="Arial" w:hAnsi="Arial" w:cs="Arial"/>
          <w:sz w:val="26"/>
          <w:szCs w:val="26"/>
        </w:rPr>
        <w:lastRenderedPageBreak/>
        <w:t>числе с элементами реставрации, техническое перевооружение), капитальный ремонт объектов капитального строительства.</w:t>
      </w:r>
    </w:p>
    <w:p w:rsidR="008614D9" w:rsidRPr="008614D9" w:rsidRDefault="008614D9" w:rsidP="008614D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21.  Установить величину Резервного фонда на 2024 год в сумме 235,0 тыс. рублей, на 2025 год в сумме 50,0 тыс. рублей, на 2026 год в сумме 50,0 тыс. рублей.</w:t>
      </w: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8614D9" w:rsidRPr="008614D9" w:rsidRDefault="008614D9" w:rsidP="008614D9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8614D9">
        <w:rPr>
          <w:rFonts w:ascii="Arial" w:hAnsi="Arial" w:cs="Arial"/>
          <w:sz w:val="26"/>
          <w:szCs w:val="26"/>
        </w:rPr>
        <w:t>22.</w:t>
      </w:r>
      <w:r w:rsidRPr="008614D9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8614D9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8614D9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8614D9">
        <w:rPr>
          <w:rFonts w:ascii="Arial" w:hAnsi="Arial" w:cs="Arial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A41855" w:rsidRPr="008614D9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RPr="00D810DA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D810DA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D810DA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D810DA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D810DA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1855" w:rsidRPr="00D810DA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41855" w:rsidRPr="00D810DA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D810DA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:rsidR="001966D3" w:rsidRPr="00D810DA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D810D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D810DA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jc w:val="right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 </w:t>
            </w:r>
          </w:p>
        </w:tc>
      </w:tr>
      <w:tr w:rsidR="001966D3" w:rsidRPr="00D810DA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D810DA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D810DA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D810DA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D810DA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D810DA" w:rsidRDefault="001966D3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</w:t>
            </w:r>
          </w:p>
        </w:tc>
      </w:tr>
      <w:tr w:rsidR="008614D9" w:rsidRPr="00D810DA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976 885,1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8614D9" w:rsidRPr="00D810DA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968 212,4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8614D9" w:rsidRPr="00D810DA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209 801,1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8614D9" w:rsidRPr="00D810DA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8614D9" w:rsidRPr="00D810DA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125 664,9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274 031,3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8614D9" w:rsidRPr="00D810DA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8614D9" w:rsidRPr="00D810DA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8614D9" w:rsidRPr="00D810DA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4365F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2 02 25527 05 0000 150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4365F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4365FB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4365F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8614D9" w:rsidRPr="00D810DA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8614D9" w:rsidRPr="00D810DA" w:rsidTr="00B037D0">
        <w:trPr>
          <w:trHeight w:val="67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193 105,5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71 682,6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8614D9" w:rsidRPr="00D810DA" w:rsidTr="005F30DD">
        <w:trPr>
          <w:trHeight w:val="8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389 386,3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8614D9" w:rsidRPr="00D810DA" w:rsidTr="00B037D0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333 744,3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8614D9" w:rsidRPr="00D810DA" w:rsidTr="004365FB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8614D9" w:rsidRPr="00D810DA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8614D9" w:rsidRPr="00D810DA" w:rsidTr="004365FB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4D9" w:rsidRPr="008614D9" w:rsidRDefault="008614D9" w:rsidP="008614D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4365FB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4D9" w:rsidRPr="008614D9" w:rsidRDefault="008614D9" w:rsidP="008614D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31 011,0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8614D9" w:rsidRPr="00D810DA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8614D9" w:rsidRPr="00D810DA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Cs/>
                <w:sz w:val="20"/>
                <w:szCs w:val="20"/>
              </w:rPr>
              <w:t>22,0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Cs/>
                <w:sz w:val="20"/>
                <w:szCs w:val="20"/>
              </w:rPr>
              <w:t>0,0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31 460,9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Cs/>
                <w:sz w:val="20"/>
                <w:szCs w:val="20"/>
              </w:rPr>
              <w:t>18 047,7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62 067,7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2 07 00000 00 0000 000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9 772,6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9 772,6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614D9" w:rsidRPr="00D810DA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Pr="00D810DA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D810DA" w:rsidRDefault="001966D3" w:rsidP="001966D3">
      <w:pPr>
        <w:ind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Приложение 2</w:t>
      </w:r>
    </w:p>
    <w:p w:rsidR="001966D3" w:rsidRPr="00D810DA" w:rsidRDefault="001966D3" w:rsidP="001966D3">
      <w:pPr>
        <w:ind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к решению Думы Первомайского района </w:t>
      </w:r>
    </w:p>
    <w:p w:rsidR="001966D3" w:rsidRPr="00D810DA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«О бюджете муниципального образования</w:t>
      </w:r>
    </w:p>
    <w:p w:rsidR="001966D3" w:rsidRPr="00D810DA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«Первомайский район» на 2024 год</w:t>
      </w:r>
    </w:p>
    <w:p w:rsidR="001966D3" w:rsidRPr="00D810DA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и на плановый период 2025-2026 годов»</w:t>
      </w:r>
    </w:p>
    <w:p w:rsidR="001966D3" w:rsidRPr="00D810DA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D810DA">
        <w:rPr>
          <w:rFonts w:ascii="Arial" w:hAnsi="Arial" w:cs="Arial"/>
          <w:color w:val="auto"/>
        </w:rPr>
        <w:t>Программа</w:t>
      </w:r>
    </w:p>
    <w:p w:rsidR="001966D3" w:rsidRPr="00D810DA" w:rsidRDefault="001966D3" w:rsidP="001966D3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D810DA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D810DA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D810DA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D810DA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D810DA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D810DA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D810DA" w:rsidRDefault="001966D3" w:rsidP="001966D3">
      <w:pPr>
        <w:jc w:val="center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                                                                                       </w:t>
      </w:r>
      <w:r w:rsidRPr="00D810DA">
        <w:rPr>
          <w:rFonts w:ascii="Arial" w:hAnsi="Arial" w:cs="Arial"/>
        </w:rPr>
        <w:tab/>
      </w:r>
      <w:r w:rsidRPr="00D810DA">
        <w:rPr>
          <w:rFonts w:ascii="Arial" w:hAnsi="Arial" w:cs="Arial"/>
        </w:rPr>
        <w:tab/>
      </w:r>
      <w:r w:rsidRPr="00D810DA">
        <w:rPr>
          <w:rFonts w:ascii="Arial" w:hAnsi="Arial" w:cs="Arial"/>
        </w:rPr>
        <w:tab/>
      </w:r>
      <w:r w:rsidRPr="00D810DA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D810DA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D810DA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D810DA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D810DA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D810DA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D810DA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810DA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D810DA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D810DA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D810DA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D810DA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D810DA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D810DA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10DA">
        <w:rPr>
          <w:rFonts w:ascii="Arial" w:hAnsi="Arial" w:cs="Arial"/>
          <w:b w:val="0"/>
          <w:sz w:val="20"/>
        </w:rPr>
        <w:lastRenderedPageBreak/>
        <w:t>Приложение 3</w:t>
      </w:r>
      <w:r w:rsidRPr="00D810DA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D810DA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D810DA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D810DA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D810DA">
        <w:rPr>
          <w:rFonts w:ascii="Arial" w:hAnsi="Arial" w:cs="Arial"/>
        </w:rPr>
        <w:t>2024 год и на плановый период 2025и 2026 годов</w:t>
      </w:r>
    </w:p>
    <w:p w:rsidR="00B83337" w:rsidRPr="00D810DA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D810DA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D810DA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D810DA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D810DA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D810DA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D810DA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D810DA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D810DA" w:rsidTr="00B83337">
        <w:trPr>
          <w:cantSplit/>
        </w:trPr>
        <w:tc>
          <w:tcPr>
            <w:tcW w:w="426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D810DA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D810DA" w:rsidTr="00B83337">
        <w:trPr>
          <w:cantSplit/>
          <w:trHeight w:val="257"/>
        </w:trPr>
        <w:tc>
          <w:tcPr>
            <w:tcW w:w="426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D810DA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D810DA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D810DA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D810DA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D810DA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D810DA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D810DA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D810DA" w:rsidTr="00B83337">
        <w:trPr>
          <w:trHeight w:val="293"/>
        </w:trPr>
        <w:tc>
          <w:tcPr>
            <w:tcW w:w="10065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D810DA" w:rsidTr="00B83337">
        <w:trPr>
          <w:trHeight w:val="128"/>
        </w:trPr>
        <w:tc>
          <w:tcPr>
            <w:tcW w:w="10065" w:type="dxa"/>
          </w:tcPr>
          <w:p w:rsidR="00B83337" w:rsidRPr="00D810DA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D810DA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D810DA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D810DA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D810DA" w:rsidTr="00B83337">
        <w:trPr>
          <w:trHeight w:val="1180"/>
        </w:trPr>
        <w:tc>
          <w:tcPr>
            <w:tcW w:w="4629" w:type="dxa"/>
          </w:tcPr>
          <w:p w:rsidR="00B83337" w:rsidRPr="00D810DA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D810DA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D810DA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D810DA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D810DA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D810DA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D810DA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D810DA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D810DA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D810DA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D810DA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D810DA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D810DA" w:rsidTr="00B83337">
        <w:trPr>
          <w:trHeight w:val="416"/>
        </w:trPr>
        <w:tc>
          <w:tcPr>
            <w:tcW w:w="6345" w:type="dxa"/>
            <w:vAlign w:val="center"/>
          </w:tcPr>
          <w:p w:rsidR="00B83337" w:rsidRPr="00D810DA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D810DA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D810DA" w:rsidTr="00B83337">
        <w:trPr>
          <w:trHeight w:val="143"/>
        </w:trPr>
        <w:tc>
          <w:tcPr>
            <w:tcW w:w="6345" w:type="dxa"/>
            <w:vAlign w:val="center"/>
          </w:tcPr>
          <w:p w:rsidR="00B83337" w:rsidRPr="00D810DA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D810D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D810DA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D810DA" w:rsidTr="00B83337">
        <w:trPr>
          <w:trHeight w:val="567"/>
        </w:trPr>
        <w:tc>
          <w:tcPr>
            <w:tcW w:w="6345" w:type="dxa"/>
            <w:vAlign w:val="center"/>
          </w:tcPr>
          <w:p w:rsidR="004365FB" w:rsidRPr="00D810DA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4365FB" w:rsidRPr="00D810DA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:rsidR="00B83337" w:rsidRPr="00D810DA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D810DA">
        <w:rPr>
          <w:rFonts w:ascii="Arial" w:hAnsi="Arial" w:cs="Arial"/>
          <w:sz w:val="20"/>
          <w:szCs w:val="20"/>
        </w:rPr>
        <w:t>5</w:t>
      </w:r>
      <w:r w:rsidRPr="00D810DA">
        <w:rPr>
          <w:rFonts w:ascii="Arial" w:hAnsi="Arial" w:cs="Arial"/>
          <w:sz w:val="20"/>
          <w:szCs w:val="20"/>
        </w:rPr>
        <w:t xml:space="preserve"> </w:t>
      </w:r>
    </w:p>
    <w:p w:rsidR="00B83337" w:rsidRPr="00D810DA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D810DA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D810DA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D810DA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D810DA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</w:t>
      </w:r>
    </w:p>
    <w:p w:rsidR="00B83337" w:rsidRPr="00D810DA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D810DA" w:rsidRDefault="00B83337" w:rsidP="00B83337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D810DA" w:rsidRDefault="00B83337" w:rsidP="00B83337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районного бюджета   </w:t>
      </w:r>
    </w:p>
    <w:p w:rsidR="00B83337" w:rsidRPr="00D810DA" w:rsidRDefault="00B83337" w:rsidP="00B83337">
      <w:pPr>
        <w:rPr>
          <w:rFonts w:ascii="Arial" w:hAnsi="Arial" w:cs="Arial"/>
        </w:rPr>
      </w:pP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Администрация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Дума Первомайского района;</w:t>
      </w:r>
    </w:p>
    <w:p w:rsidR="00B83337" w:rsidRPr="00D810DA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D810DA">
        <w:rPr>
          <w:rFonts w:ascii="Arial" w:hAnsi="Arial" w:cs="Arial"/>
        </w:rPr>
        <w:t>Контрольно-счетный орган  Первомайского района.</w:t>
      </w:r>
    </w:p>
    <w:p w:rsidR="002C7EE4" w:rsidRPr="00D810DA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D810DA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D810DA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B83337" w:rsidRPr="00D810DA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D810DA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D810DA" w:rsidTr="00D810DA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D810DA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D810DA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AC70E7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1 146 835,4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1 266,0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1 266,0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614,9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432,7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132 817,0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46 529,1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31 940,2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26 380,1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26 380,1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21 270,0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5 061,2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4 575,5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4 384,0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12 669,3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10 849,6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10 849,6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7 290,5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3 538,9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1 471,0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1 471,0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1 153,6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1 153,6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Субсидия автономной некоммерческой организации "Редакция газеты "Заветы Ильича" на развитие и обеспечение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348,8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8614D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614D9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283,5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614D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283,5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33 114,2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28 470,4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3 770,4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3 770,4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1 748,6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22 822,9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3 642,8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10 503,3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897,8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1 074,2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28 305,5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4 332,1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проект «Развитие жилищного строительства на сельских территориях и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23 023,3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22 607,5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«Организация работы по развитию форм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1 726,4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7 050,0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8 214,4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950,1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153 752,1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8 713,3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2 098,0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70 153,1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67 841,9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52 963,0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ВНБ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2 311,2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д.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656,0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656,0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656,0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72 131,7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49 670,2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48 333,0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48 333,0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11 783,3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4 498,6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3 161,6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2 812,2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614D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4 373,7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673 289,7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653 041,9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115 331,2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54 602,0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53 512,4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53 512,4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35 843,3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6 054,1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358,3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358,3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16 286,1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13 504,2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60 729,2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60 729,2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59 194,0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58 620,6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58 620,6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50 547,9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8 072,8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14D9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573,4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527,9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1 089,6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480 672,8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414 185,0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358 779,0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358 779,0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258 978,7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193 857,5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65 121,2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2 085,2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588,8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37 377,7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27 664,1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9 713,6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одноразовым бесплатным питанием обучающихся в муниципальных  образовательных организациях, указанных в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2 945,0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2 600,2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274,2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84,7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164,3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11 311,1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9 349,0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31 460,9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22 674,1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8 786,8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6 804,1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5 763,1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«Организация работы по развитию форм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66 036,6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66 036,6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3 426,6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3 426,6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3 401,6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4 536,0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3 842,0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696,6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56 519,2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56 299,6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56 299,63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39 887,9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16 411,7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126,6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44 436,1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9 644,2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9 424,3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9 424,3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34 791,8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34 791,8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34 777,8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27 225,7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27 225,7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27 225,7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12 501,8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9 035,4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7 901,0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1 134,4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89,4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20 158,4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15 968,5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12 643,7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12 643,7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Дополнительные образовательные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программы спортивной подготовки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131 536,2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14 641,8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14 574,3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4 056,1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112 561,9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108 773,0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47 634,0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47 582,4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45 296,7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44 152,5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44 152,5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36 307,1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36 307,1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2 243,4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2 243,4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13 419,3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13 419,3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7 243,2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6 169,2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1 169,2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1 169,2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3 457,1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331,8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1 733,7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1 671,7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40 657,5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40 657,5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40 657,5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40 539,5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31 805,5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31 011,0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8614D9" w:rsidRPr="00D810DA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3 290,0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Муниципальная  программа "Развитие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8614D9" w:rsidRPr="00D810DA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</w:tbl>
    <w:p w:rsidR="00533614" w:rsidRPr="00D810DA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D810DA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8"/>
          <w:szCs w:val="28"/>
        </w:rPr>
        <w:tab/>
      </w:r>
      <w:r w:rsidR="002C7EE4" w:rsidRPr="00D810DA">
        <w:rPr>
          <w:rFonts w:ascii="Arial" w:hAnsi="Arial" w:cs="Arial"/>
          <w:sz w:val="20"/>
          <w:szCs w:val="20"/>
        </w:rPr>
        <w:t>Приложение 6.1</w:t>
      </w:r>
      <w:r w:rsidR="002C7EE4"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D810DA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D810DA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810DA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D810DA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D810DA">
        <w:rPr>
          <w:rFonts w:ascii="Arial" w:hAnsi="Arial" w:cs="Arial"/>
        </w:rPr>
        <w:t>(тыс. рублей)</w:t>
      </w:r>
    </w:p>
    <w:tbl>
      <w:tblPr>
        <w:tblW w:w="9882" w:type="dxa"/>
        <w:tblInd w:w="91" w:type="dxa"/>
        <w:tblLayout w:type="fixed"/>
        <w:tblLook w:val="04A0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D810DA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AC70E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839</w:t>
            </w:r>
            <w:r w:rsidR="00AC70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  <w:r w:rsidR="00AC70E7">
              <w:rPr>
                <w:rFonts w:ascii="Arial" w:hAnsi="Arial" w:cs="Arial"/>
                <w:b/>
                <w:bCs/>
                <w:sz w:val="20"/>
                <w:szCs w:val="20"/>
              </w:rPr>
              <w:t>6,9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Подпрограмма "Развитие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Ведомственная целевая программа «Обеспечение предоставления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Расходы на выплаты персоналу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Капитальный ремонт и (или)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847,1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Подпрограмма "Развитие мер социальной поддержки отдельных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Проведение ремонта жилых помещений, единственными собственниками которых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95 452,2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29 419,3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24 597,1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24 597,1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24 597,1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20 530,4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20 530,4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8614D9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«Создание условий для обеспечения равных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систем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8614D9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615 633,4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609 070,7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8614D9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реализации прав на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8614D9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доступного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514 560,7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464 820,1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8614D9" w:rsidRPr="00D810DA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ограниченными возможностями здоровья, не проживающих в муниципальных образовательных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49 403,3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49 403,3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13 275,9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614D9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8614D9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Стимулирующие выплаты в муниципальных организациях дополнительного образования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614D9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8614D9" w:rsidRPr="00D810DA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37 491,1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37 491,1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14D9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8614D9" w:rsidRPr="00D810DA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Основное мероприятие </w:t>
            </w: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614D9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614D9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8614D9" w:rsidRPr="00D810DA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</w:tbl>
    <w:p w:rsidR="00EF0FB6" w:rsidRPr="00D810DA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D810DA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Приложение 7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D810DA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D810DA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D810DA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D810DA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D810DA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8614D9" w:rsidRPr="008614D9" w:rsidTr="008614D9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8614D9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614D9" w:rsidRPr="008614D9" w:rsidRDefault="008614D9" w:rsidP="008614D9">
            <w:pPr>
              <w:jc w:val="right"/>
              <w:rPr>
                <w:rFonts w:ascii="Arial" w:hAnsi="Arial" w:cs="Arial"/>
              </w:rPr>
            </w:pPr>
            <w:r w:rsidRPr="008614D9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8614D9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8614D9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77053F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62 740,7</w:t>
            </w:r>
          </w:p>
        </w:tc>
      </w:tr>
      <w:tr w:rsidR="008614D9" w:rsidRPr="00D810DA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8614D9" w:rsidRPr="00D810DA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1 266,0</w:t>
            </w:r>
          </w:p>
        </w:tc>
      </w:tr>
      <w:tr w:rsidR="008614D9" w:rsidRPr="00D810DA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35 101,8</w:t>
            </w:r>
          </w:p>
        </w:tc>
      </w:tr>
      <w:tr w:rsidR="008614D9" w:rsidRPr="00D810DA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8614D9" w:rsidRPr="00D810DA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10 267,0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14 006,3</w:t>
            </w:r>
          </w:p>
        </w:tc>
      </w:tr>
      <w:tr w:rsidR="008614D9" w:rsidRPr="00D810DA" w:rsidTr="006E11A0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2 308,0</w:t>
            </w:r>
          </w:p>
        </w:tc>
      </w:tr>
      <w:tr w:rsidR="008614D9" w:rsidRPr="00D810DA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2 098,0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761,2</w:t>
            </w:r>
          </w:p>
        </w:tc>
      </w:tr>
      <w:tr w:rsidR="008614D9" w:rsidRPr="00D810DA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8614D9" w:rsidRPr="00D810DA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681,2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79 689,0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44 433,2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28 470,4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3 890,1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95 765,0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71 484,7</w:t>
            </w:r>
          </w:p>
        </w:tc>
      </w:tr>
      <w:tr w:rsidR="008614D9" w:rsidRPr="00D810DA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15 603,5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668 757,9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115 331,2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480 672,8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59 010,4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</w:tr>
      <w:tr w:rsidR="008614D9" w:rsidRPr="00D810DA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13 611,3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112 561,8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108 773,0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3 788,9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28 394,9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4 332,1</w:t>
            </w:r>
          </w:p>
        </w:tc>
      </w:tr>
      <w:tr w:rsidR="008614D9" w:rsidRPr="00D810DA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23 023,3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1 039,5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20 158,4</w:t>
            </w:r>
          </w:p>
        </w:tc>
      </w:tr>
      <w:tr w:rsidR="008614D9" w:rsidRPr="00D810DA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15 968,5</w:t>
            </w:r>
          </w:p>
        </w:tc>
      </w:tr>
      <w:tr w:rsidR="008614D9" w:rsidRPr="00D810DA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8614D9" w:rsidRPr="00D810DA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656,0</w:t>
            </w:r>
          </w:p>
        </w:tc>
      </w:tr>
      <w:tr w:rsidR="008614D9" w:rsidRPr="00D810DA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656,0</w:t>
            </w:r>
          </w:p>
        </w:tc>
      </w:tr>
      <w:tr w:rsidR="008614D9" w:rsidRPr="00D810DA" w:rsidTr="006E11A0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72 131,7</w:t>
            </w:r>
          </w:p>
        </w:tc>
      </w:tr>
      <w:tr w:rsidR="008614D9" w:rsidRPr="00D810DA" w:rsidTr="006E11A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8614D9" w:rsidRPr="00D810DA" w:rsidTr="006E11A0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49 670,2</w:t>
            </w:r>
          </w:p>
        </w:tc>
      </w:tr>
      <w:tr w:rsidR="008614D9" w:rsidRPr="00D810DA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1 146 835,4</w:t>
            </w:r>
          </w:p>
        </w:tc>
      </w:tr>
    </w:tbl>
    <w:p w:rsidR="0077053F" w:rsidRPr="00D810DA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D810DA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D810DA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D810DA">
        <w:rPr>
          <w:rFonts w:ascii="Arial" w:hAnsi="Arial" w:cs="Arial"/>
          <w:sz w:val="20"/>
          <w:szCs w:val="20"/>
        </w:rPr>
        <w:t>Приложение 7.1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440"/>
        <w:gridCol w:w="1340"/>
        <w:gridCol w:w="20"/>
        <w:gridCol w:w="216"/>
      </w:tblGrid>
      <w:tr w:rsidR="0077053F" w:rsidRPr="00D810DA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D810DA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D810DA" w:rsidRDefault="00233B3F" w:rsidP="00233B3F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8614D9" w:rsidRPr="00D810DA" w:rsidTr="008614D9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D810DA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D810DA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8614D9" w:rsidRDefault="008614D9" w:rsidP="008614D9">
            <w:pPr>
              <w:ind w:right="2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8614D9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D810DA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8614D9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8614D9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D810DA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D810DA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614D9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62 694,1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8614D9" w:rsidRPr="00D810DA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8614D9" w:rsidRPr="00D810DA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8614D9" w:rsidRPr="00D810DA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8614D9" w:rsidRPr="00D810DA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614D9" w:rsidRPr="00D810DA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8614D9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614D9" w:rsidRPr="00D810DA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32 167,2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8614D9" w:rsidRPr="00D810DA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8614D9" w:rsidRPr="00D810DA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45 301,3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41 305,5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614D9" w:rsidRPr="00D810DA" w:rsidTr="008614D9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614 842,3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514 560,7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18 435,4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8 826,6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8614D9" w:rsidRPr="00D810DA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4D9" w:rsidRPr="008614D9" w:rsidRDefault="008614D9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14D9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8614D9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4D9" w:rsidRPr="008614D9" w:rsidRDefault="008614D9" w:rsidP="008614D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4D9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BE7260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BE7260" w:rsidRPr="00D810DA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853 212,1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260" w:rsidRPr="00BE7260" w:rsidRDefault="00BE7260" w:rsidP="00AC70E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839</w:t>
            </w:r>
            <w:r w:rsidR="00AC70E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  <w:r w:rsidR="00AC70E7">
              <w:rPr>
                <w:rFonts w:ascii="Arial" w:hAnsi="Arial" w:cs="Arial"/>
                <w:b/>
                <w:bCs/>
                <w:sz w:val="20"/>
                <w:szCs w:val="20"/>
              </w:rPr>
              <w:t>6,9</w:t>
            </w:r>
          </w:p>
        </w:tc>
      </w:tr>
    </w:tbl>
    <w:p w:rsidR="00033E64" w:rsidRPr="00D810DA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D810DA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D810DA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D810DA">
        <w:rPr>
          <w:rFonts w:ascii="Arial" w:hAnsi="Arial" w:cs="Arial"/>
          <w:sz w:val="20"/>
          <w:szCs w:val="20"/>
        </w:rPr>
        <w:t>Приложение 8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D810DA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D810DA" w:rsidRDefault="0077053F" w:rsidP="0077053F">
      <w:pPr>
        <w:jc w:val="center"/>
        <w:rPr>
          <w:rFonts w:ascii="Arial" w:hAnsi="Arial" w:cs="Arial"/>
          <w:b/>
          <w:bCs/>
        </w:rPr>
      </w:pPr>
      <w:r w:rsidRPr="00D810DA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Pr="00D810DA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Pr="00D810DA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/>
      </w:tblPr>
      <w:tblGrid>
        <w:gridCol w:w="5495"/>
        <w:gridCol w:w="1600"/>
        <w:gridCol w:w="860"/>
        <w:gridCol w:w="1520"/>
      </w:tblGrid>
      <w:tr w:rsidR="000C2B2E" w:rsidRPr="00D810DA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D810DA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494 706,9</w:t>
            </w:r>
          </w:p>
        </w:tc>
      </w:tr>
      <w:tr w:rsidR="00BE7260" w:rsidRPr="00D810DA" w:rsidTr="006E11A0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352 015,1</w:t>
            </w:r>
          </w:p>
        </w:tc>
      </w:tr>
      <w:tr w:rsidR="00BE7260" w:rsidRPr="00D810DA" w:rsidTr="006E11A0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9 835,6</w:t>
            </w:r>
          </w:p>
        </w:tc>
      </w:tr>
      <w:tr w:rsidR="00BE7260" w:rsidRPr="00D810DA" w:rsidTr="006E11A0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3 872,2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3 847,2</w:t>
            </w:r>
          </w:p>
        </w:tc>
      </w:tr>
      <w:tr w:rsidR="00BE7260" w:rsidRPr="00D810DA" w:rsidTr="00AC70E7">
        <w:trPr>
          <w:trHeight w:val="3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BE7260" w:rsidRPr="00D810DA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BE7260" w:rsidRPr="00D810DA" w:rsidTr="006E11A0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4 536,0</w:t>
            </w:r>
          </w:p>
        </w:tc>
      </w:tr>
      <w:tr w:rsidR="00BE7260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BE7260" w:rsidRPr="00D810DA" w:rsidTr="00AC70E7">
        <w:trPr>
          <w:trHeight w:val="2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3 842,0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696,6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546,6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436,6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BE7260" w:rsidRPr="00D810DA" w:rsidTr="00AC70E7">
        <w:trPr>
          <w:trHeight w:val="3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BE7260" w:rsidRPr="00D810DA" w:rsidTr="006E11A0">
        <w:trPr>
          <w:trHeight w:val="47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161 107,1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56 299,6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39 887,9</w:t>
            </w:r>
          </w:p>
        </w:tc>
      </w:tr>
      <w:tr w:rsidR="00BE7260" w:rsidRPr="00D810DA" w:rsidTr="00AC70E7">
        <w:trPr>
          <w:trHeight w:val="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16 411,7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58 620,6</w:t>
            </w:r>
          </w:p>
        </w:tc>
      </w:tr>
      <w:tr w:rsidR="00BE7260" w:rsidRPr="00D810DA" w:rsidTr="006E11A0">
        <w:trPr>
          <w:trHeight w:val="40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50 547,9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8 072,8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37 508,7</w:t>
            </w:r>
          </w:p>
        </w:tc>
      </w:tr>
      <w:tr w:rsidR="00BE7260" w:rsidRPr="00D810DA" w:rsidTr="00AC70E7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27 225,7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10 283,0</w:t>
            </w:r>
          </w:p>
        </w:tc>
      </w:tr>
      <w:tr w:rsidR="00BE7260" w:rsidRPr="00D810DA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BE7260" w:rsidRPr="00D810DA" w:rsidTr="00AC70E7">
        <w:trPr>
          <w:trHeight w:val="2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BE7260" w:rsidRPr="00D810DA" w:rsidTr="006E11A0">
        <w:trPr>
          <w:trHeight w:val="98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BE7260" w:rsidRPr="00D810DA" w:rsidTr="00AC70E7">
        <w:trPr>
          <w:trHeight w:val="29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636,7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63,3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93,0</w:t>
            </w:r>
          </w:p>
        </w:tc>
      </w:tr>
      <w:tr w:rsidR="00BE7260" w:rsidRPr="00D810DA" w:rsidTr="006E11A0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60,8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BE7260" w:rsidRPr="00D810DA" w:rsidTr="006E11A0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</w:t>
            </w:r>
            <w:r w:rsidR="00AC70E7" w:rsidRPr="00BE7260">
              <w:rPr>
                <w:rFonts w:ascii="Arial" w:hAnsi="Arial" w:cs="Arial"/>
                <w:sz w:val="20"/>
                <w:szCs w:val="20"/>
              </w:rPr>
              <w:t>образовательных</w:t>
            </w:r>
            <w:r w:rsidRPr="00BE7260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BE7260" w:rsidRPr="00D810DA" w:rsidTr="00AC70E7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BE7260" w:rsidRPr="00D810DA" w:rsidTr="006E11A0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BE7260" w:rsidRPr="00D810DA" w:rsidTr="006E11A0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E7260" w:rsidRPr="00D810DA" w:rsidTr="00AC70E7">
        <w:trPr>
          <w:trHeight w:val="2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E7260" w:rsidRPr="00D810DA" w:rsidTr="006E11A0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BE7260" w:rsidRPr="00D810DA" w:rsidTr="00AC70E7">
        <w:trPr>
          <w:trHeight w:val="34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449,4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BE7260" w:rsidRPr="00D810DA" w:rsidTr="00AC70E7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248,9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121,1</w:t>
            </w:r>
          </w:p>
        </w:tc>
      </w:tr>
      <w:tr w:rsidR="00BE7260" w:rsidRPr="00D810DA" w:rsidTr="006E11A0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BE7260" w:rsidRPr="00D810DA" w:rsidTr="006E11A0">
        <w:trPr>
          <w:trHeight w:val="4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179 471,4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122 741,9</w:t>
            </w:r>
          </w:p>
        </w:tc>
      </w:tr>
      <w:tr w:rsidR="00BE7260" w:rsidRPr="00D810DA" w:rsidTr="008614D9">
        <w:trPr>
          <w:trHeight w:val="5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122 741,9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16 286,10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13 504,2</w:t>
            </w:r>
          </w:p>
        </w:tc>
      </w:tr>
      <w:tr w:rsidR="00BE7260" w:rsidRPr="00D810DA" w:rsidTr="008614D9">
        <w:trPr>
          <w:trHeight w:val="3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BE7260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BE7260" w:rsidRPr="00D810DA" w:rsidTr="006E11A0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9 022,8</w:t>
            </w:r>
          </w:p>
        </w:tc>
      </w:tr>
      <w:tr w:rsidR="00BE7260" w:rsidRPr="00D810DA" w:rsidTr="008614D9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37 377,7</w:t>
            </w:r>
          </w:p>
        </w:tc>
      </w:tr>
      <w:tr w:rsidR="00BE7260" w:rsidRPr="00D810DA" w:rsidTr="00AC70E7">
        <w:trPr>
          <w:trHeight w:val="3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27 664,1</w:t>
            </w:r>
          </w:p>
        </w:tc>
      </w:tr>
      <w:tr w:rsidR="00BE7260" w:rsidRPr="00D810DA" w:rsidTr="008614D9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9 713,6</w:t>
            </w:r>
          </w:p>
        </w:tc>
      </w:tr>
      <w:tr w:rsidR="00BE7260" w:rsidRPr="00D810DA" w:rsidTr="006E11A0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12 335,8</w:t>
            </w:r>
          </w:p>
        </w:tc>
      </w:tr>
      <w:tr w:rsidR="00BE7260" w:rsidRPr="00D810DA" w:rsidTr="006E11A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10 200,4</w:t>
            </w:r>
          </w:p>
        </w:tc>
      </w:tr>
      <w:tr w:rsidR="00BE7260" w:rsidRPr="00D810DA" w:rsidTr="00AC70E7">
        <w:trPr>
          <w:trHeight w:val="3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2 135,4</w:t>
            </w:r>
          </w:p>
        </w:tc>
      </w:tr>
      <w:tr w:rsidR="00BE7260" w:rsidRPr="00D810DA" w:rsidTr="008614D9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BE7260" w:rsidRPr="00D810DA" w:rsidTr="00AC70E7">
        <w:trPr>
          <w:trHeight w:val="35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BE7260" w:rsidRPr="00D810DA" w:rsidTr="006E11A0">
        <w:trPr>
          <w:trHeight w:val="3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2 945,0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2 600,2</w:t>
            </w:r>
          </w:p>
        </w:tc>
      </w:tr>
      <w:tr w:rsidR="00BE7260" w:rsidRPr="00D810DA" w:rsidTr="00AC70E7">
        <w:trPr>
          <w:trHeight w:val="3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344,8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BE7260" w:rsidRPr="00D810DA" w:rsidTr="00AC70E7">
        <w:trPr>
          <w:trHeight w:val="3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</w:tr>
      <w:tr w:rsidR="00BE7260" w:rsidRPr="00D810DA" w:rsidTr="00AC70E7">
        <w:trPr>
          <w:trHeight w:val="26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164,3</w:t>
            </w:r>
          </w:p>
        </w:tc>
      </w:tr>
      <w:tr w:rsidR="00BE7260" w:rsidRPr="00D810DA" w:rsidTr="006E11A0">
        <w:trPr>
          <w:trHeight w:val="4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BE7260" w:rsidRPr="00D810DA" w:rsidTr="00AC70E7">
        <w:trPr>
          <w:trHeight w:val="3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BE7260" w:rsidRPr="00D810DA" w:rsidTr="00AC70E7">
        <w:trPr>
          <w:trHeight w:val="29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BE7260" w:rsidRPr="00D810DA" w:rsidTr="006E11A0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31 460,90</w:t>
            </w:r>
          </w:p>
        </w:tc>
      </w:tr>
      <w:tr w:rsidR="00BE7260" w:rsidRPr="00D810DA" w:rsidTr="00AC70E7">
        <w:trPr>
          <w:trHeight w:val="3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22 674,1</w:t>
            </w:r>
          </w:p>
        </w:tc>
      </w:tr>
      <w:tr w:rsidR="00BE7260" w:rsidRPr="00D810DA" w:rsidTr="00AC70E7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8 786,8</w:t>
            </w:r>
          </w:p>
        </w:tc>
      </w:tr>
      <w:tr w:rsidR="00BE7260" w:rsidRPr="00D810DA" w:rsidTr="006E11A0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E7260" w:rsidRPr="00D810DA" w:rsidTr="006E11A0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E7260" w:rsidRPr="00D810DA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BE7260" w:rsidRPr="00D810DA" w:rsidTr="006E11A0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BE7260" w:rsidRPr="00D810DA" w:rsidTr="00AC70E7">
        <w:trPr>
          <w:trHeight w:val="3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BE7260" w:rsidRPr="00D810DA" w:rsidTr="008614D9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BE7260" w:rsidRPr="00D810DA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53 228,5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BE7260" w:rsidRPr="00D810DA" w:rsidTr="008614D9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2 729,4</w:t>
            </w:r>
          </w:p>
        </w:tc>
      </w:tr>
      <w:tr w:rsidR="00BE7260" w:rsidRPr="00D810DA" w:rsidTr="00AC70E7">
        <w:trPr>
          <w:trHeight w:val="77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6 804,1</w:t>
            </w:r>
          </w:p>
        </w:tc>
      </w:tr>
      <w:tr w:rsidR="00BE7260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BE7260" w:rsidRPr="00D810DA" w:rsidTr="00AC70E7">
        <w:trPr>
          <w:trHeight w:val="4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5 763,1</w:t>
            </w:r>
          </w:p>
        </w:tc>
      </w:tr>
      <w:tr w:rsidR="00BE7260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BE7260" w:rsidRPr="00D810DA" w:rsidTr="00AC70E7">
        <w:trPr>
          <w:trHeight w:val="39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BE7260" w:rsidRPr="00D810DA" w:rsidTr="00AC70E7">
        <w:trPr>
          <w:trHeight w:val="41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BE7260" w:rsidRPr="00D810DA" w:rsidTr="003A1BB7">
        <w:trPr>
          <w:trHeight w:val="41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BE7260" w:rsidRPr="00D810DA" w:rsidTr="008614D9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BE7260" w:rsidRPr="00D810DA" w:rsidTr="006E11A0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BE7260" w:rsidRPr="00D810DA" w:rsidTr="008614D9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BE7260" w:rsidRPr="00D810DA" w:rsidTr="006E11A0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59,4</w:t>
            </w:r>
          </w:p>
        </w:tc>
      </w:tr>
      <w:tr w:rsidR="00BE7260" w:rsidRPr="00D810DA" w:rsidTr="003A1BB7">
        <w:trPr>
          <w:trHeight w:val="6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BE7260" w:rsidRPr="00D810DA" w:rsidTr="003A1BB7">
        <w:trPr>
          <w:trHeight w:val="2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BE7260" w:rsidRPr="00D810DA" w:rsidTr="006E11A0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1 748,6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BE7260" w:rsidRPr="00D810DA" w:rsidTr="006E11A0">
        <w:trPr>
          <w:trHeight w:val="4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BE7260" w:rsidRPr="00D810DA" w:rsidTr="006E11A0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7260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BE7260" w:rsidRPr="00D810DA" w:rsidTr="006E11A0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BE7260" w:rsidRPr="00D810DA" w:rsidTr="006E11A0">
        <w:trPr>
          <w:trHeight w:val="5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BE7260" w:rsidRPr="00D810DA" w:rsidTr="006E11A0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BE7260" w:rsidRPr="00D810DA" w:rsidTr="008614D9">
        <w:trPr>
          <w:trHeight w:val="43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BE7260" w:rsidRPr="00D810DA" w:rsidTr="003A1BB7">
        <w:trPr>
          <w:trHeight w:val="3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BE7260" w:rsidRPr="00D810DA" w:rsidTr="006E11A0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BE7260" w:rsidRPr="00D810DA" w:rsidTr="003A1BB7">
        <w:trPr>
          <w:trHeight w:val="40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BE7260" w:rsidRPr="00D810DA" w:rsidTr="006E11A0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BE7260" w:rsidRPr="00D810DA" w:rsidTr="006E11A0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9 092,6</w:t>
            </w:r>
          </w:p>
        </w:tc>
      </w:tr>
      <w:tr w:rsidR="00BE7260" w:rsidRPr="00D810DA" w:rsidTr="003A1BB7">
        <w:trPr>
          <w:trHeight w:val="35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BE7260" w:rsidRPr="00D810DA" w:rsidTr="008614D9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BE7260" w:rsidRPr="00D810DA" w:rsidTr="003A1BB7">
        <w:trPr>
          <w:trHeight w:val="40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BE7260" w:rsidRPr="00D810DA" w:rsidTr="008614D9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BE7260" w:rsidRPr="00D810DA" w:rsidTr="008614D9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E7260" w:rsidRPr="00D810DA" w:rsidTr="008614D9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E7260" w:rsidRPr="00D810DA" w:rsidTr="008614D9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BE7260" w:rsidRPr="00D810DA" w:rsidTr="006E11A0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BE7260" w:rsidRPr="00D810DA" w:rsidTr="003A1BB7">
        <w:trPr>
          <w:trHeight w:val="34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BE7260" w:rsidRPr="00D810DA" w:rsidTr="006E11A0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36 243,9</w:t>
            </w:r>
          </w:p>
        </w:tc>
      </w:tr>
      <w:tr w:rsidR="00BE7260" w:rsidRPr="00D810DA" w:rsidTr="003A1BB7">
        <w:trPr>
          <w:trHeight w:val="26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BE7260" w:rsidRPr="00D810DA" w:rsidTr="008614D9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5 114,9</w:t>
            </w:r>
          </w:p>
        </w:tc>
      </w:tr>
      <w:tr w:rsidR="00BE7260" w:rsidRPr="00D810DA" w:rsidTr="008614D9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4 514,9</w:t>
            </w:r>
          </w:p>
        </w:tc>
      </w:tr>
      <w:tr w:rsidR="00BE7260" w:rsidRPr="00D810DA" w:rsidTr="008614D9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31 011,0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25 606,3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BE7260" w:rsidRPr="00D810DA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13 050,0</w:t>
            </w:r>
          </w:p>
        </w:tc>
      </w:tr>
      <w:tr w:rsidR="00BE7260" w:rsidRPr="00D810DA" w:rsidTr="003A1BB7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1 169,2</w:t>
            </w:r>
          </w:p>
        </w:tc>
      </w:tr>
      <w:tr w:rsidR="00BE7260" w:rsidRPr="00D810DA" w:rsidTr="003A1BB7">
        <w:trPr>
          <w:trHeight w:val="31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1 169,2</w:t>
            </w:r>
          </w:p>
        </w:tc>
      </w:tr>
      <w:tr w:rsidR="00BE7260" w:rsidRPr="00D810DA" w:rsidTr="003A1BB7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BE7260" w:rsidRPr="00D810DA" w:rsidTr="003A1BB7">
        <w:trPr>
          <w:trHeight w:val="2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BE7260" w:rsidRPr="00D810DA" w:rsidTr="006E11A0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BE7260" w:rsidRPr="00D810DA" w:rsidTr="003A1BB7">
        <w:trPr>
          <w:trHeight w:val="27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проведения конкурса проектов и направленных на создание условий для развития туризма и </w:t>
            </w: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BE7260" w:rsidRPr="00D810DA" w:rsidTr="003A1BB7">
        <w:trPr>
          <w:trHeight w:val="2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BE7260" w:rsidRPr="00D810DA" w:rsidTr="008614D9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BE7260" w:rsidRPr="00D810DA" w:rsidTr="008614D9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BE7260" w:rsidRPr="00D810DA" w:rsidTr="008614D9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E7260" w:rsidRPr="00D810DA" w:rsidTr="003A1BB7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E7260" w:rsidRPr="00D810DA" w:rsidTr="003A1BB7">
        <w:trPr>
          <w:trHeight w:val="3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BE7260" w:rsidRPr="00D810DA" w:rsidTr="008614D9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BE7260" w:rsidRPr="00D810DA" w:rsidTr="003A1BB7">
        <w:trPr>
          <w:trHeight w:val="53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BE7260" w:rsidRPr="00D810DA" w:rsidTr="006E11A0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BE7260" w:rsidRPr="00D810DA" w:rsidTr="006E11A0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BE7260" w:rsidRPr="00D810DA" w:rsidTr="006E11A0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BE7260" w:rsidRPr="00D810DA" w:rsidTr="006E11A0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BE7260" w:rsidRPr="00D810DA" w:rsidTr="003A1BB7">
        <w:trPr>
          <w:trHeight w:val="36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BE7260" w:rsidRPr="00D810DA" w:rsidTr="003A1BB7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E7260" w:rsidRPr="00D810DA" w:rsidTr="003A1BB7">
        <w:trPr>
          <w:trHeight w:val="2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E7260" w:rsidRPr="00D810DA" w:rsidTr="008614D9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BE7260" w:rsidRPr="00D810DA" w:rsidTr="008614D9">
        <w:trPr>
          <w:trHeight w:val="3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BE7260" w:rsidRPr="00D810DA" w:rsidTr="003A1BB7">
        <w:trPr>
          <w:trHeight w:val="6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BE7260" w:rsidRPr="00D810DA" w:rsidTr="008614D9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BE7260" w:rsidRPr="00D810DA" w:rsidTr="003A1BB7">
        <w:trPr>
          <w:trHeight w:val="3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BE7260" w:rsidRPr="00D810DA" w:rsidTr="008614D9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E7260" w:rsidRPr="00D810DA" w:rsidTr="008614D9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BE7260" w:rsidRPr="00D810DA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E7260" w:rsidRPr="00D810DA" w:rsidTr="003A1BB7">
        <w:trPr>
          <w:trHeight w:val="24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E7260" w:rsidRPr="00D810DA" w:rsidTr="003A1BB7">
        <w:trPr>
          <w:trHeight w:val="29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BE7260" w:rsidRPr="00D810DA" w:rsidTr="008614D9">
        <w:trPr>
          <w:trHeight w:val="51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BE726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BE7260" w:rsidRPr="00D810DA" w:rsidTr="008614D9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BE7260" w:rsidRPr="00D810DA" w:rsidTr="008614D9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20 190,6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BE7260" w:rsidRPr="00D810DA" w:rsidTr="003A1BB7">
        <w:trPr>
          <w:trHeight w:val="38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643,7</w:t>
            </w:r>
          </w:p>
        </w:tc>
      </w:tr>
      <w:tr w:rsidR="00BE7260" w:rsidRPr="00D810DA" w:rsidTr="003A1BB7">
        <w:trPr>
          <w:trHeight w:val="2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BE7260" w:rsidRPr="00D810DA" w:rsidTr="006E11A0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BE7260" w:rsidRPr="00D810DA" w:rsidTr="008614D9">
        <w:trPr>
          <w:trHeight w:val="66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BE7260" w:rsidRPr="00D810DA" w:rsidTr="003A1BB7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BE7260" w:rsidRPr="00D810DA" w:rsidTr="008614D9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BE7260" w:rsidRPr="00D810DA" w:rsidTr="008614D9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BE7260" w:rsidRPr="00D810DA" w:rsidTr="006E11A0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BE7260" w:rsidRPr="00D810DA" w:rsidTr="006E11A0">
        <w:trPr>
          <w:trHeight w:val="4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BE7260" w:rsidRPr="00D810DA" w:rsidTr="008614D9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4 540,3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E7260" w:rsidRPr="00D810DA" w:rsidTr="003A1BB7">
        <w:trPr>
          <w:trHeight w:val="37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BE7260" w:rsidRPr="00D810DA" w:rsidTr="003A1BB7">
        <w:trPr>
          <w:trHeight w:val="34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BE7260" w:rsidRPr="00D810DA" w:rsidTr="003A1BB7">
        <w:trPr>
          <w:trHeight w:val="3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3 324,8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397,7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31 179,9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BE7260" w:rsidRPr="00D810DA" w:rsidTr="003A1BB7">
        <w:trPr>
          <w:trHeight w:val="2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5 710,7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E726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762,2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BE7260" w:rsidRPr="00D810DA" w:rsidTr="003A1BB7">
        <w:trPr>
          <w:trHeight w:val="2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29,3</w:t>
            </w:r>
          </w:p>
        </w:tc>
      </w:tr>
      <w:tr w:rsidR="00BE7260" w:rsidRPr="00D810DA" w:rsidTr="003A1BB7">
        <w:trPr>
          <w:trHeight w:val="42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12 668,6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2 915,7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2 915,7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255,7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1 620,8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1 620,8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7 876,4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10 582,6</w:t>
            </w:r>
          </w:p>
        </w:tc>
      </w:tr>
      <w:tr w:rsidR="00BE7260" w:rsidRPr="00D810DA" w:rsidTr="003A1BB7">
        <w:trPr>
          <w:trHeight w:val="26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E7260" w:rsidRPr="00D810DA" w:rsidTr="003A1BB7">
        <w:trPr>
          <w:trHeight w:val="34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E7260" w:rsidRPr="00D810DA" w:rsidTr="008614D9">
        <w:trPr>
          <w:trHeight w:val="2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27,0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1 317,9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855,1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276,6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262,8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BE726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18,0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363,5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E7260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235,5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BE7260" w:rsidRPr="00D810DA" w:rsidTr="006E11A0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BE7260" w:rsidRPr="00D810DA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</w:tbl>
    <w:p w:rsidR="000C2B2E" w:rsidRPr="00D810DA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D810DA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Приложение 8.1</w:t>
      </w:r>
      <w:r w:rsidRPr="00D810DA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D810DA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D810DA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D810DA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D810DA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D810DA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D810DA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D810DA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D810DA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D810DA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D810DA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/>
      </w:tblPr>
      <w:tblGrid>
        <w:gridCol w:w="4128"/>
        <w:gridCol w:w="1559"/>
        <w:gridCol w:w="992"/>
        <w:gridCol w:w="1367"/>
        <w:gridCol w:w="1312"/>
      </w:tblGrid>
      <w:tr w:rsidR="000C2B2E" w:rsidRPr="00D810DA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D810DA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D810DA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383 912,1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335 441,8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BE7260" w:rsidRPr="00D810DA" w:rsidTr="008614D9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334,30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E7260" w:rsidRPr="00D810DA" w:rsidTr="008614D9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1 320,0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1 320,0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1 020,0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101 672,6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BE7260" w:rsidRPr="00D810DA" w:rsidTr="008614D9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BE7260" w:rsidRPr="00D810DA" w:rsidTr="008614D9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BE7260" w:rsidRPr="00D810DA" w:rsidTr="008614D9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BE7260" w:rsidRPr="00D810DA" w:rsidTr="008614D9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BE7260" w:rsidRPr="00D810DA" w:rsidTr="008614D9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BE7260" w:rsidRPr="00D810DA" w:rsidTr="008614D9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231 210,4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BE7260" w:rsidRPr="00D810DA" w:rsidTr="008614D9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BE7260" w:rsidRPr="00D810DA" w:rsidTr="008614D9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BE7260" w:rsidRPr="00D810DA" w:rsidTr="008614D9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BE7260" w:rsidRPr="00D810DA" w:rsidTr="008614D9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BE7260" w:rsidRPr="00D810DA" w:rsidTr="008614D9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BE7260" w:rsidRPr="00D810DA" w:rsidTr="003A1BB7">
        <w:trPr>
          <w:trHeight w:val="42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BE7260" w:rsidRPr="00D810DA" w:rsidTr="003A1BB7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BE7260" w:rsidRPr="00D810DA" w:rsidTr="008614D9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BE7260" w:rsidRPr="00D810DA" w:rsidTr="008614D9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8614D9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BE7260" w:rsidRPr="00D810DA" w:rsidTr="008614D9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BE7260" w:rsidRPr="00D810DA" w:rsidTr="008614D9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BE7260" w:rsidRPr="00D810DA" w:rsidTr="003A1BB7">
        <w:trPr>
          <w:trHeight w:val="30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E7260" w:rsidRPr="00D810DA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BE7260" w:rsidRPr="00D810DA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BE7260" w:rsidRPr="00D810DA" w:rsidTr="008614D9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BE7260" w:rsidRPr="00D810DA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BE7260" w:rsidRPr="00D810DA" w:rsidTr="00BE7260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BE7260" w:rsidRPr="00D810DA" w:rsidTr="00BC15D5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BE7260" w:rsidRPr="00D810DA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BE7260" w:rsidRPr="00D810DA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BE7260" w:rsidRPr="00D810DA" w:rsidTr="00BE7260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BE7260" w:rsidRPr="00D810DA" w:rsidTr="00BE7260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BE7260" w:rsidRPr="00D810DA" w:rsidTr="006E11A0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BE7260" w:rsidRPr="00D810DA" w:rsidTr="00BC15D5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BE7260" w:rsidRPr="00D810DA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BE7260" w:rsidRPr="00D810DA" w:rsidTr="00BE7260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BE7260" w:rsidRPr="00D810DA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E7260" w:rsidRPr="00D810DA" w:rsidTr="00BE7260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7260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E7260" w:rsidRPr="00D810DA" w:rsidTr="008614D9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</w:t>
            </w: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BE7260" w:rsidRPr="00D810DA" w:rsidTr="00BE7260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BE7260" w:rsidRPr="00D810DA" w:rsidTr="003A1BB7">
        <w:trPr>
          <w:trHeight w:val="3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BE7260" w:rsidRPr="00D810DA" w:rsidTr="00BE7260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BE7260" w:rsidRPr="00D810DA" w:rsidTr="003A1BB7">
        <w:trPr>
          <w:trHeight w:val="21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BE7260" w:rsidRPr="00D810DA" w:rsidTr="008614D9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BE7260" w:rsidRPr="00D810DA" w:rsidTr="008614D9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BE7260" w:rsidRPr="00D810DA" w:rsidTr="00BE7260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BE7260" w:rsidRPr="00D810DA" w:rsidTr="00BE7260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BE7260" w:rsidRPr="00D810DA" w:rsidTr="00BE7260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BE7260" w:rsidRPr="00D810DA" w:rsidTr="003A1BB7">
        <w:trPr>
          <w:trHeight w:val="24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BE7260" w:rsidRPr="00D810DA" w:rsidTr="00BE7260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BE7260" w:rsidRPr="00D810DA" w:rsidTr="00BE7260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BE7260" w:rsidRPr="00D810DA" w:rsidTr="003A1BB7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«Развитие транспортной системы в  муниципальном образовании «Первомайский район» на 2023– 2025 </w:t>
            </w: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BE7260" w:rsidRPr="00D810DA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BE7260" w:rsidRPr="00D810DA" w:rsidTr="00BE7260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BE7260" w:rsidRPr="00D810DA" w:rsidTr="00BE7260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BE7260" w:rsidRPr="00D810DA" w:rsidTr="00BE7260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BE7260" w:rsidRPr="00D810DA" w:rsidTr="00BE7260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260" w:rsidRPr="00BE7260" w:rsidRDefault="00BE7260" w:rsidP="00BE72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BE7260" w:rsidRPr="00D810DA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</w:t>
            </w: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726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E726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E7260" w:rsidRPr="00D810DA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E7260" w:rsidRPr="00BE7260" w:rsidRDefault="00BE7260" w:rsidP="00BE72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B14753" w:rsidRPr="00D810DA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D810DA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D810DA" w:rsidRDefault="00D810D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  <w:r w:rsidRPr="00D810DA">
        <w:rPr>
          <w:rFonts w:ascii="Arial" w:hAnsi="Arial" w:cs="Arial"/>
          <w:sz w:val="20"/>
          <w:szCs w:val="20"/>
        </w:rPr>
        <w:tab/>
      </w:r>
    </w:p>
    <w:p w:rsidR="0077053F" w:rsidRPr="00D810DA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D810DA" w:rsidRDefault="00C533C1" w:rsidP="00C533C1">
      <w:pPr>
        <w:rPr>
          <w:rFonts w:ascii="Arial" w:hAnsi="Arial" w:cs="Arial"/>
          <w:sz w:val="20"/>
          <w:szCs w:val="20"/>
        </w:rPr>
        <w:sectPr w:rsidR="00C533C1" w:rsidRPr="00D810DA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D810DA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D810DA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D810DA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D810DA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D810DA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D810DA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D810DA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D810DA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D810DA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D810DA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D810DA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D810DA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D810DA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D810DA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D810DA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D810DA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D810DA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4 039,7</w:t>
            </w:r>
          </w:p>
        </w:tc>
      </w:tr>
      <w:tr w:rsidR="00C533C1" w:rsidRPr="00D810DA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2 717,4</w:t>
            </w:r>
          </w:p>
        </w:tc>
      </w:tr>
      <w:tr w:rsidR="00C533C1" w:rsidRPr="00D810DA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2 512,3</w:t>
            </w:r>
          </w:p>
        </w:tc>
      </w:tr>
      <w:tr w:rsidR="00C533C1" w:rsidRPr="00D810DA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</w:t>
            </w:r>
            <w:r w:rsidRPr="00D810DA">
              <w:rPr>
                <w:rFonts w:ascii="Arial" w:hAnsi="Arial" w:cs="Arial"/>
                <w:color w:val="000000"/>
              </w:rPr>
              <w:lastRenderedPageBreak/>
              <w:t>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5 205,7</w:t>
            </w:r>
          </w:p>
        </w:tc>
      </w:tr>
      <w:tr w:rsidR="00C533C1" w:rsidRPr="00D810DA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3 961,0</w:t>
            </w:r>
          </w:p>
        </w:tc>
      </w:tr>
      <w:tr w:rsidR="00C533C1" w:rsidRPr="00D810DA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4 134,0</w:t>
            </w:r>
          </w:p>
        </w:tc>
      </w:tr>
      <w:tr w:rsidR="00C533C1" w:rsidRPr="00D810DA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D810DA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D810DA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D810DA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тыс. рублей</w:t>
            </w:r>
          </w:p>
        </w:tc>
      </w:tr>
      <w:tr w:rsidR="00C533C1" w:rsidRPr="00D810DA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D810DA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8</w:t>
            </w:r>
          </w:p>
        </w:tc>
      </w:tr>
      <w:tr w:rsidR="00BE7260" w:rsidRPr="00D810DA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D810DA" w:rsidRDefault="00BE7260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1 255,9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43090,5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962,1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260">
              <w:rPr>
                <w:rFonts w:ascii="Arial" w:hAnsi="Arial" w:cs="Arial"/>
                <w:sz w:val="20"/>
                <w:szCs w:val="20"/>
              </w:rPr>
              <w:t>48 333,0</w:t>
            </w:r>
          </w:p>
        </w:tc>
      </w:tr>
      <w:tr w:rsidR="00D810DA" w:rsidRPr="00D810DA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D810DA" w:rsidRPr="00D810DA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</w:tr>
      <w:tr w:rsidR="00D810DA" w:rsidRPr="00D810DA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2 220,6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17 321,0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1 086,3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963,7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5 928,2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1 765,2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5 511,8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1 927,4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21 287,4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</w:t>
            </w: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проектов (Обустройство кладбища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(Капитальный ремонт водопроводных сетей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810DA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 w:rsidRPr="00D810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0DA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810DA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D810DA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0DA" w:rsidRPr="00D810DA" w:rsidRDefault="00D810DA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BE7260" w:rsidRPr="00D810DA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D810DA" w:rsidRDefault="00BE7260" w:rsidP="008614D9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17 680,7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7 395,8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6 325,9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97 518,7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7 984,6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5 016,2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260" w:rsidRPr="00BE7260" w:rsidRDefault="00BE7260" w:rsidP="00BE72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260">
              <w:rPr>
                <w:rFonts w:ascii="Arial" w:hAnsi="Arial" w:cs="Arial"/>
                <w:b/>
                <w:bCs/>
                <w:sz w:val="20"/>
                <w:szCs w:val="20"/>
              </w:rPr>
              <w:t>141 921,9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D810DA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D810DA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D810DA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D810DA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right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тыс. рублей</w:t>
            </w:r>
          </w:p>
        </w:tc>
      </w:tr>
      <w:tr w:rsidR="00C533C1" w:rsidRPr="00D810DA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D810DA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8</w:t>
            </w:r>
          </w:p>
        </w:tc>
      </w:tr>
      <w:tr w:rsidR="00C533C1" w:rsidRPr="00D810DA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D810DA" w:rsidTr="006E11A0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D810DA" w:rsidTr="006E11A0">
        <w:trPr>
          <w:trHeight w:val="11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6E11A0" w:rsidRPr="00D810DA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D810DA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30 045,2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</w:tr>
      <w:tr w:rsidR="00C533C1" w:rsidRPr="00D810DA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D810DA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D810DA" w:rsidTr="006E11A0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D810DA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6E11A0" w:rsidRPr="00D810DA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D810DA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31 769,1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D810DA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</w:tbl>
    <w:p w:rsidR="00C533C1" w:rsidRPr="00D810DA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D810DA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D810DA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lastRenderedPageBreak/>
        <w:t>Приложение 12</w:t>
      </w:r>
    </w:p>
    <w:p w:rsidR="00C533C1" w:rsidRPr="00D810DA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D810DA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D810DA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D810DA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D810DA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D810DA" w:rsidRDefault="00C533C1" w:rsidP="00C533C1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C533C1" w:rsidRPr="00D810DA" w:rsidRDefault="00C533C1" w:rsidP="00C533C1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D810DA" w:rsidRDefault="00C533C1" w:rsidP="00C533C1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D810DA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D810DA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D810DA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D810DA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810DA">
              <w:rPr>
                <w:sz w:val="24"/>
                <w:szCs w:val="24"/>
              </w:rPr>
              <w:t>отдельным</w:t>
            </w:r>
            <w:proofErr w:type="gramEnd"/>
            <w:r w:rsidRPr="00D810DA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D810DA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D810DA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D810DA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D810DA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D810DA" w:rsidTr="00C533C1">
        <w:tc>
          <w:tcPr>
            <w:tcW w:w="9464" w:type="dxa"/>
            <w:gridSpan w:val="2"/>
          </w:tcPr>
          <w:p w:rsidR="00C533C1" w:rsidRPr="00D810DA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D810DA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D810DA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A22EC6" w:rsidRPr="00D810DA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D810DA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Приложение 13</w:t>
      </w:r>
    </w:p>
    <w:p w:rsidR="007C6C0A" w:rsidRPr="00D810DA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D810DA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D810DA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D810DA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>Программа приватизации (продажи)</w:t>
      </w:r>
    </w:p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lastRenderedPageBreak/>
        <w:t>муниципального имущества Первомайского района на 2024 год</w:t>
      </w:r>
    </w:p>
    <w:p w:rsidR="007C6C0A" w:rsidRPr="00D810DA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385" w:type="dxa"/>
        <w:tblInd w:w="93" w:type="dxa"/>
        <w:tblLook w:val="04A0"/>
      </w:tblPr>
      <w:tblGrid>
        <w:gridCol w:w="946"/>
        <w:gridCol w:w="3269"/>
        <w:gridCol w:w="3526"/>
        <w:gridCol w:w="1644"/>
      </w:tblGrid>
      <w:tr w:rsidR="00CB4575" w:rsidRPr="00D810DA" w:rsidTr="00CB4575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B4575" w:rsidRPr="00D810DA" w:rsidTr="00CB4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CB4575" w:rsidRPr="00D810DA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CB4575" w:rsidRPr="00D810DA" w:rsidTr="00CB4575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CB4575" w:rsidRPr="00D810DA" w:rsidTr="00CB4575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CB4575" w:rsidRPr="00D810DA" w:rsidTr="00CB4575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CB4575" w:rsidRPr="00D810DA" w:rsidTr="00CB4575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485 067,38</w:t>
            </w:r>
          </w:p>
        </w:tc>
      </w:tr>
      <w:tr w:rsidR="00CB4575" w:rsidRPr="00D810DA" w:rsidTr="00CB4575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Первомайское</w:t>
            </w:r>
            <w:proofErr w:type="gram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пом</w:t>
            </w:r>
            <w:proofErr w:type="spellEnd"/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256 914,38</w:t>
            </w:r>
          </w:p>
        </w:tc>
      </w:tr>
      <w:tr w:rsidR="00CB4575" w:rsidRPr="00D810DA" w:rsidTr="00CB4575">
        <w:trPr>
          <w:trHeight w:val="360"/>
        </w:trPr>
        <w:tc>
          <w:tcPr>
            <w:tcW w:w="7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575" w:rsidRPr="00D810DA" w:rsidRDefault="00CB4575" w:rsidP="008614D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D810DA" w:rsidRDefault="00CB4575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:rsidR="007C6C0A" w:rsidRPr="00D810D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D810DA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D810DA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D810DA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D810DA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D810DA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D810DA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D810DA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D810DA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D810DA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D810DA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D810DA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F17E1" w:rsidRPr="00D810DA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D810DA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</w:tr>
      <w:tr w:rsidR="004F17E1" w:rsidRPr="00D810DA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D810DA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174,8</w:t>
            </w:r>
          </w:p>
        </w:tc>
      </w:tr>
      <w:tr w:rsidR="004F17E1" w:rsidRPr="00D810DA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D810DA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1 670,3</w:t>
            </w:r>
          </w:p>
        </w:tc>
      </w:tr>
      <w:tr w:rsidR="004F17E1" w:rsidRPr="00D810DA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D810DA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2 230,5</w:t>
            </w:r>
          </w:p>
        </w:tc>
      </w:tr>
      <w:tr w:rsidR="004F17E1" w:rsidRPr="00D810DA" w:rsidTr="004F17E1">
        <w:trPr>
          <w:trHeight w:val="40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D810DA" w:rsidRDefault="004F17E1" w:rsidP="004F17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2 506,3</w:t>
            </w:r>
          </w:p>
        </w:tc>
      </w:tr>
      <w:tr w:rsidR="004F17E1" w:rsidRPr="00D810DA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D810DA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</w:tr>
      <w:tr w:rsidR="004F17E1" w:rsidRPr="00D810DA" w:rsidTr="004F17E1">
        <w:trPr>
          <w:trHeight w:val="26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D810DA" w:rsidRDefault="004F17E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E1">
              <w:rPr>
                <w:rFonts w:ascii="Arial" w:hAnsi="Arial" w:cs="Arial"/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E1">
              <w:rPr>
                <w:rFonts w:ascii="Arial" w:hAnsi="Arial" w:cs="Arial"/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E1">
              <w:rPr>
                <w:rFonts w:ascii="Arial" w:hAnsi="Arial" w:cs="Arial"/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E1">
              <w:rPr>
                <w:rFonts w:ascii="Arial" w:hAnsi="Arial" w:cs="Arial"/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b/>
                <w:color w:val="000000"/>
                <w:sz w:val="20"/>
                <w:szCs w:val="20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4F17E1" w:rsidRDefault="004F17E1" w:rsidP="00AC70E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F17E1">
              <w:rPr>
                <w:rFonts w:ascii="Arial" w:hAnsi="Arial" w:cs="Arial"/>
                <w:b/>
                <w:color w:val="000000"/>
                <w:sz w:val="20"/>
                <w:szCs w:val="20"/>
              </w:rPr>
              <w:t>7 456,1</w:t>
            </w:r>
          </w:p>
        </w:tc>
      </w:tr>
    </w:tbl>
    <w:p w:rsidR="007C6C0A" w:rsidRPr="00D810DA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D810DA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D810DA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D810DA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D810DA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10DA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D810DA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D810DA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D810DA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D810DA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D810DA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D810DA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D810DA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D810DA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D810DA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D810DA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D810DA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D810DA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D810DA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D810D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D810DA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D810DA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D810DA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D810DA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D810DA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D810DA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D810DA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D810DA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D810DA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D810DA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D810DA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810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D810DA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D810DA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D810DA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D810DA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810DA" w:rsidRPr="00D810DA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lastRenderedPageBreak/>
        <w:t>Приложение 15</w:t>
      </w:r>
    </w:p>
    <w:p w:rsidR="00D810DA" w:rsidRPr="00D810DA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D810DA" w:rsidRPr="00D810DA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D810DA" w:rsidRPr="00D810DA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D810DA" w:rsidRPr="00D810DA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D810DA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D810DA" w:rsidRPr="00D810DA" w:rsidRDefault="00D810DA" w:rsidP="00D810DA">
      <w:pPr>
        <w:pStyle w:val="ConsPlusNormal"/>
        <w:ind w:firstLine="0"/>
        <w:jc w:val="both"/>
        <w:outlineLvl w:val="0"/>
        <w:rPr>
          <w:sz w:val="26"/>
        </w:rPr>
      </w:pPr>
    </w:p>
    <w:p w:rsidR="00D810DA" w:rsidRPr="00D810DA" w:rsidRDefault="00D810DA" w:rsidP="00D810DA">
      <w:pPr>
        <w:jc w:val="center"/>
        <w:rPr>
          <w:rFonts w:ascii="Arial" w:hAnsi="Arial" w:cs="Arial"/>
          <w:b/>
        </w:rPr>
      </w:pPr>
      <w:r w:rsidRPr="00D810DA">
        <w:rPr>
          <w:rFonts w:ascii="Arial" w:hAnsi="Arial" w:cs="Arial"/>
          <w:b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</w:p>
    <w:p w:rsidR="00D810DA" w:rsidRPr="00D810DA" w:rsidRDefault="00D810DA" w:rsidP="00D810DA">
      <w:pPr>
        <w:jc w:val="center"/>
        <w:rPr>
          <w:rFonts w:ascii="Arial" w:hAnsi="Arial" w:cs="Arial"/>
          <w:b/>
        </w:rPr>
      </w:pPr>
    </w:p>
    <w:p w:rsidR="00D810DA" w:rsidRPr="00D810DA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  <w:r w:rsidRPr="00D810DA">
        <w:rPr>
          <w:sz w:val="24"/>
          <w:szCs w:val="24"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учреждений):</w:t>
      </w:r>
    </w:p>
    <w:p w:rsidR="00D810DA" w:rsidRPr="00D810DA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</w:p>
    <w:p w:rsidR="00D810DA" w:rsidRPr="00D810DA" w:rsidRDefault="00D810DA" w:rsidP="00D810DA">
      <w:pPr>
        <w:numPr>
          <w:ilvl w:val="0"/>
          <w:numId w:val="11"/>
        </w:numPr>
        <w:ind w:left="0" w:firstLine="567"/>
        <w:jc w:val="both"/>
        <w:rPr>
          <w:rFonts w:ascii="Arial" w:hAnsi="Arial" w:cs="Arial"/>
        </w:rPr>
      </w:pPr>
      <w:r w:rsidRPr="00D810DA">
        <w:rPr>
          <w:rFonts w:ascii="Arial" w:hAnsi="Arial" w:cs="Arial"/>
        </w:rPr>
        <w:t xml:space="preserve">Субсидия автономной некоммерческой организации «Редакция газеты «Заветы Ильича» на развитие и обеспечение деятельности. </w:t>
      </w:r>
    </w:p>
    <w:p w:rsidR="005570E3" w:rsidRPr="00D810DA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RPr="00D810DA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0E7" w:rsidRDefault="00AC70E7" w:rsidP="00E6514B">
      <w:r>
        <w:separator/>
      </w:r>
    </w:p>
  </w:endnote>
  <w:endnote w:type="continuationSeparator" w:id="0">
    <w:p w:rsidR="00AC70E7" w:rsidRDefault="00AC70E7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0E7" w:rsidRDefault="00AC70E7" w:rsidP="00E6514B">
      <w:r>
        <w:separator/>
      </w:r>
    </w:p>
  </w:footnote>
  <w:footnote w:type="continuationSeparator" w:id="0">
    <w:p w:rsidR="00AC70E7" w:rsidRDefault="00AC70E7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E04"/>
    <w:rsid w:val="001A60F9"/>
    <w:rsid w:val="001B2960"/>
    <w:rsid w:val="001C1A7F"/>
    <w:rsid w:val="001C38ED"/>
    <w:rsid w:val="001D4936"/>
    <w:rsid w:val="001D58A1"/>
    <w:rsid w:val="002123EA"/>
    <w:rsid w:val="002161B2"/>
    <w:rsid w:val="00233B3F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A1BB7"/>
    <w:rsid w:val="003C02B2"/>
    <w:rsid w:val="00422558"/>
    <w:rsid w:val="004365FB"/>
    <w:rsid w:val="004630FB"/>
    <w:rsid w:val="00487303"/>
    <w:rsid w:val="004C0831"/>
    <w:rsid w:val="004C51E9"/>
    <w:rsid w:val="004C5E07"/>
    <w:rsid w:val="004F17E1"/>
    <w:rsid w:val="00533614"/>
    <w:rsid w:val="005570E3"/>
    <w:rsid w:val="00561D13"/>
    <w:rsid w:val="005740FC"/>
    <w:rsid w:val="00591141"/>
    <w:rsid w:val="00596176"/>
    <w:rsid w:val="005A7B72"/>
    <w:rsid w:val="005F30DD"/>
    <w:rsid w:val="00603177"/>
    <w:rsid w:val="006050F2"/>
    <w:rsid w:val="00622CE2"/>
    <w:rsid w:val="006659D5"/>
    <w:rsid w:val="00673010"/>
    <w:rsid w:val="006B500E"/>
    <w:rsid w:val="006E11A0"/>
    <w:rsid w:val="007236DE"/>
    <w:rsid w:val="0077053F"/>
    <w:rsid w:val="007C6C0A"/>
    <w:rsid w:val="00801D53"/>
    <w:rsid w:val="0082401A"/>
    <w:rsid w:val="00835B2E"/>
    <w:rsid w:val="008614D9"/>
    <w:rsid w:val="00864555"/>
    <w:rsid w:val="008771DF"/>
    <w:rsid w:val="00904B5E"/>
    <w:rsid w:val="009154C7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C70E7"/>
    <w:rsid w:val="00AF13CC"/>
    <w:rsid w:val="00B037D0"/>
    <w:rsid w:val="00B14753"/>
    <w:rsid w:val="00B27FAD"/>
    <w:rsid w:val="00B66A95"/>
    <w:rsid w:val="00B83337"/>
    <w:rsid w:val="00B949C4"/>
    <w:rsid w:val="00BA289E"/>
    <w:rsid w:val="00BA4222"/>
    <w:rsid w:val="00BC15D5"/>
    <w:rsid w:val="00BE7260"/>
    <w:rsid w:val="00BF0999"/>
    <w:rsid w:val="00BF202A"/>
    <w:rsid w:val="00BF3E41"/>
    <w:rsid w:val="00BF614E"/>
    <w:rsid w:val="00C226FA"/>
    <w:rsid w:val="00C533C1"/>
    <w:rsid w:val="00C5511D"/>
    <w:rsid w:val="00C552A1"/>
    <w:rsid w:val="00CA5E6D"/>
    <w:rsid w:val="00CB0598"/>
    <w:rsid w:val="00CB4575"/>
    <w:rsid w:val="00CB5C9B"/>
    <w:rsid w:val="00CF5887"/>
    <w:rsid w:val="00D05AFE"/>
    <w:rsid w:val="00D34084"/>
    <w:rsid w:val="00D37D57"/>
    <w:rsid w:val="00D70FBF"/>
    <w:rsid w:val="00D810DA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A5057"/>
    <w:rsid w:val="00FB1E92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5238&amp;dst=1132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08388-B060-45B8-8B89-93EF69B0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115</Pages>
  <Words>38516</Words>
  <Characters>219547</Characters>
  <Application>Microsoft Office Word</Application>
  <DocSecurity>0</DocSecurity>
  <Lines>1829</Lines>
  <Paragraphs>515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2020-11-16T08:30:00Z</cp:lastPrinted>
  <dcterms:created xsi:type="dcterms:W3CDTF">2024-01-18T05:35:00Z</dcterms:created>
  <dcterms:modified xsi:type="dcterms:W3CDTF">2024-10-28T04:58:00Z</dcterms:modified>
</cp:coreProperties>
</file>